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EB6678">
        <w:rPr>
          <w:rFonts w:ascii="Calibri" w:hAnsi="Calibri"/>
          <w:kern w:val="32"/>
        </w:rPr>
        <w:t>10</w:t>
      </w:r>
      <w:r w:rsidR="00EB6678"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EB6678" w:rsidRPr="006731FB" w:rsidRDefault="00BF64AF" w:rsidP="00EB6678">
      <w:pPr>
        <w:rPr>
          <w:rStyle w:val="BLOCKBOLD"/>
          <w:rFonts w:ascii="Calibri" w:hAnsi="Calibri"/>
        </w:rPr>
      </w:pPr>
      <w:r w:rsidRPr="00892F6B">
        <w:rPr>
          <w:rStyle w:val="BLOCKBOLD"/>
          <w:rFonts w:ascii="Calibri" w:hAnsi="Calibri"/>
        </w:rPr>
        <w:t xml:space="preserve">PER </w:t>
      </w:r>
      <w:r w:rsidR="00EB6678">
        <w:rPr>
          <w:rStyle w:val="BLOCKBOLD"/>
          <w:rFonts w:ascii="Calibri" w:hAnsi="Calibri"/>
        </w:rPr>
        <w:t xml:space="preserve">LA GARA </w:t>
      </w:r>
      <w:r w:rsidR="00EB6678" w:rsidRPr="006731FB">
        <w:rPr>
          <w:rStyle w:val="BLOCKBOLD"/>
          <w:rFonts w:ascii="Calibri" w:hAnsi="Calibri"/>
        </w:rPr>
        <w:t xml:space="preserve">a procedura aperta ai sensi del D.Lgs. 50/2016 e s.m.i, in </w:t>
      </w:r>
      <w:r w:rsidR="00EB6678">
        <w:rPr>
          <w:rStyle w:val="BLOCKBOLD"/>
          <w:rFonts w:ascii="Calibri" w:hAnsi="Calibri"/>
        </w:rPr>
        <w:t>sei</w:t>
      </w:r>
      <w:r w:rsidR="00EB6678" w:rsidRPr="006731FB">
        <w:rPr>
          <w:rStyle w:val="BLOCKBOLD"/>
          <w:rFonts w:ascii="Calibri" w:hAnsi="Calibri"/>
        </w:rPr>
        <w:t xml:space="preserve"> lotti, per </w:t>
      </w:r>
      <w:r w:rsidR="00EB6678">
        <w:rPr>
          <w:rStyle w:val="BLOCKBOLD"/>
          <w:rFonts w:ascii="Calibri" w:hAnsi="Calibri"/>
        </w:rPr>
        <w:t>l’AFFIDAMENTO</w:t>
      </w:r>
      <w:r w:rsidR="00EB6678" w:rsidRPr="006731FB">
        <w:rPr>
          <w:rStyle w:val="BLOCKBOLD"/>
          <w:rFonts w:ascii="Calibri" w:hAnsi="Calibri"/>
        </w:rPr>
        <w:t xml:space="preserve">, in relazione a ciascun lotto, di un Accordo Quadro avente ad oggetto la fornitura di Stent </w:t>
      </w:r>
      <w:r w:rsidR="00EB6678">
        <w:rPr>
          <w:rStyle w:val="BLOCKBOLD"/>
          <w:rFonts w:ascii="Calibri" w:hAnsi="Calibri"/>
        </w:rPr>
        <w:t>vascolari</w:t>
      </w:r>
      <w:r w:rsidR="00EB6678" w:rsidRPr="006731FB">
        <w:rPr>
          <w:rStyle w:val="BLOCKBOLD"/>
          <w:rFonts w:ascii="Calibri" w:hAnsi="Calibri"/>
        </w:rPr>
        <w:t xml:space="preserve"> per le</w:t>
      </w:r>
      <w:r w:rsidR="00EB6678">
        <w:rPr>
          <w:rStyle w:val="BLOCKBOLD"/>
          <w:rFonts w:ascii="Calibri" w:hAnsi="Calibri"/>
        </w:rPr>
        <w:t xml:space="preserve"> Pubbliche Amministrazioni – II</w:t>
      </w:r>
      <w:r w:rsidR="00EB6678" w:rsidRPr="006731FB">
        <w:rPr>
          <w:rStyle w:val="BLOCKBOLD"/>
          <w:rFonts w:ascii="Calibri" w:hAnsi="Calibri"/>
        </w:rPr>
        <w:t xml:space="preserve"> ed.</w:t>
      </w:r>
      <w:r w:rsidR="00EB6678">
        <w:rPr>
          <w:rStyle w:val="BLOCKBOLD"/>
          <w:rFonts w:ascii="Calibri" w:hAnsi="Calibri"/>
        </w:rPr>
        <w:t xml:space="preserve"> – ID 2306</w:t>
      </w:r>
    </w:p>
    <w:p w:rsidR="00BF64AF" w:rsidRPr="00892F6B" w:rsidRDefault="00BF64AF" w:rsidP="00BF64AF">
      <w:pPr>
        <w:rPr>
          <w:rStyle w:val="BLOCKBOLD"/>
          <w:rFonts w:ascii="Calibri" w:hAnsi="Calibri"/>
          <w:i/>
          <w:color w:val="0000FF"/>
        </w:rPr>
      </w:pP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r w:rsidR="00EB6678" w:rsidRPr="00892F6B">
        <w:rPr>
          <w:rFonts w:ascii="Calibri" w:hAnsi="Calibri" w:cs="Arial"/>
          <w:bCs/>
          <w:szCs w:val="20"/>
        </w:rPr>
        <w:t>dell’art.</w:t>
      </w:r>
      <w:r w:rsidRPr="00892F6B">
        <w:rPr>
          <w:rFonts w:ascii="Calibri" w:hAnsi="Calibri" w:cs="Arial"/>
          <w:bCs/>
          <w:szCs w:val="20"/>
        </w:rPr>
        <w:t xml:space="preserve"> 85, del </w:t>
      </w:r>
      <w:proofErr w:type="spellStart"/>
      <w:proofErr w:type="gramStart"/>
      <w:r w:rsidRPr="00892F6B">
        <w:rPr>
          <w:rFonts w:ascii="Calibri" w:hAnsi="Calibri" w:cs="Arial"/>
          <w:bCs/>
          <w:szCs w:val="20"/>
        </w:rPr>
        <w:t>D.Lgs</w:t>
      </w:r>
      <w:proofErr w:type="spellEnd"/>
      <w:proofErr w:type="gram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lastRenderedPageBreak/>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 xml:space="preserve">di aver letto l’informativa sul trattamento dei dati personali contenuta nel </w:t>
      </w:r>
      <w:r w:rsidR="00EB6678">
        <w:rPr>
          <w:rFonts w:ascii="Calibri" w:hAnsi="Calibri"/>
        </w:rPr>
        <w:t>Capitolato d’Oneri</w:t>
      </w:r>
      <w:r w:rsidRPr="00892F6B">
        <w:rPr>
          <w:rFonts w:ascii="Calibri" w:hAnsi="Calibri"/>
        </w:rPr>
        <w:t xml:space="preserve">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CFE" w:rsidRDefault="00F82CFE" w:rsidP="00BF64AF">
      <w:pPr>
        <w:spacing w:line="240" w:lineRule="auto"/>
      </w:pPr>
      <w:r>
        <w:separator/>
      </w:r>
    </w:p>
  </w:endnote>
  <w:endnote w:type="continuationSeparator" w:id="0">
    <w:p w:rsidR="00F82CFE" w:rsidRDefault="00F82CFE"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CEC" w:rsidRDefault="00F41CE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678" w:rsidRPr="00D606E8" w:rsidRDefault="00EB6678" w:rsidP="00EB6678">
    <w:pPr>
      <w:pStyle w:val="Pidipagina"/>
      <w:spacing w:line="240" w:lineRule="auto"/>
      <w:rPr>
        <w:rStyle w:val="CorsivobluCarattere"/>
        <w:i w:val="0"/>
        <w:lang w:val="it-IT"/>
      </w:rPr>
    </w:pPr>
    <w:r w:rsidRPr="009312AE">
      <w:rPr>
        <w:noProof/>
        <w:lang w:val="it-IT" w:eastAsia="it-IT"/>
      </w:rPr>
      <mc:AlternateContent>
        <mc:Choice Requires="wps">
          <w:drawing>
            <wp:anchor distT="0" distB="0" distL="114300" distR="114300" simplePos="0" relativeHeight="251664384" behindDoc="0" locked="0" layoutInCell="1" allowOverlap="1" wp14:anchorId="5C9FF873" wp14:editId="000B3A5C">
              <wp:simplePos x="0" y="0"/>
              <wp:positionH relativeFrom="column">
                <wp:posOffset>5549900</wp:posOffset>
              </wp:positionH>
              <wp:positionV relativeFrom="paragraph">
                <wp:posOffset>159385</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6678" w:rsidRDefault="00EB6678" w:rsidP="00EB6678">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606E8">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606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9FF873" id="_x0000_t202" coordsize="21600,21600" o:spt="202" path="m,l,21600r21600,l21600,xe">
              <v:stroke joinstyle="miter"/>
              <v:path gradientshapeok="t" o:connecttype="rect"/>
            </v:shapetype>
            <v:shape id="Casella di testo 1" o:spid="_x0000_s1026" type="#_x0000_t202" style="position:absolute;left:0;text-align:left;margin-left:437pt;margin-top:12.55pt;width:54pt;height:2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" stroked="f">
              <v:textbox>
                <w:txbxContent>
                  <w:p w:rsidR="00EB6678" w:rsidRDefault="00EB6678" w:rsidP="00EB6678">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606E8">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606E8">
                      <w:rPr>
                        <w:rStyle w:val="Numeropagina"/>
                        <w:noProof/>
                      </w:rPr>
                      <w:t>3</w:t>
                    </w:r>
                    <w:r w:rsidRPr="000D2520">
                      <w:rPr>
                        <w:rStyle w:val="Numeropagina"/>
                      </w:rPr>
                      <w:fldChar w:fldCharType="end"/>
                    </w:r>
                  </w:p>
                </w:txbxContent>
              </v:textbox>
            </v:shape>
          </w:pict>
        </mc:Fallback>
      </mc:AlternateContent>
    </w:r>
  </w:p>
  <w:p w:rsidR="00EB6678" w:rsidRPr="009312AE" w:rsidRDefault="00D606E8" w:rsidP="00EB6678">
    <w:pPr>
      <w:pStyle w:val="Pidipagina"/>
      <w:spacing w:line="240" w:lineRule="auto"/>
      <w:rPr>
        <w:rStyle w:val="Numeropagina"/>
      </w:rPr>
    </w:pPr>
    <w:r>
      <w:rPr>
        <w:lang w:val="it-IT"/>
      </w:rPr>
      <w:t xml:space="preserve">Moduli di dichiarazione - </w:t>
    </w:r>
    <w:bookmarkStart w:id="0" w:name="_GoBack"/>
    <w:bookmarkEnd w:id="0"/>
    <w:r w:rsidR="00EB6678" w:rsidRPr="009312AE">
      <w:t xml:space="preserve">Gara </w:t>
    </w:r>
    <w:r w:rsidR="00EB6678" w:rsidRPr="00D877DC">
      <w:t xml:space="preserve">a procedura aperta ai sensi del </w:t>
    </w:r>
    <w:proofErr w:type="gramStart"/>
    <w:r w:rsidR="00EB6678" w:rsidRPr="00D877DC">
      <w:t>D.Lgs</w:t>
    </w:r>
    <w:proofErr w:type="gramEnd"/>
    <w:r w:rsidR="00EB6678" w:rsidRPr="00D877DC">
      <w:t xml:space="preserve">. 50/2016 e </w:t>
    </w:r>
    <w:proofErr w:type="spellStart"/>
    <w:r w:rsidR="00EB6678" w:rsidRPr="00D877DC">
      <w:t>s.m.i</w:t>
    </w:r>
    <w:proofErr w:type="spellEnd"/>
    <w:r w:rsidR="00EB6678" w:rsidRPr="00D877DC">
      <w:t xml:space="preserve">, </w:t>
    </w:r>
    <w:r w:rsidR="00EB6678">
      <w:t xml:space="preserve">in </w:t>
    </w:r>
    <w:r w:rsidR="00EB6678">
      <w:rPr>
        <w:lang w:val="it-IT"/>
      </w:rPr>
      <w:t>sei</w:t>
    </w:r>
    <w:r w:rsidR="00EB6678">
      <w:t xml:space="preserve"> lotti, per l’</w:t>
    </w:r>
    <w:r w:rsidR="00EB6678">
      <w:rPr>
        <w:lang w:val="it-IT"/>
      </w:rPr>
      <w:t>affidamento</w:t>
    </w:r>
    <w:r w:rsidR="00EB6678" w:rsidRPr="007F1D58">
      <w:t>, in relazione a ciascun lotto, di un Accordo Quadro avente ad oggetto</w:t>
    </w:r>
    <w:r w:rsidR="00EB6678" w:rsidRPr="00D877DC">
      <w:t xml:space="preserve"> </w:t>
    </w:r>
    <w:r w:rsidR="00EB6678" w:rsidRPr="007F1D58">
      <w:t xml:space="preserve">la fornitura di </w:t>
    </w:r>
    <w:proofErr w:type="spellStart"/>
    <w:r w:rsidR="00EB6678" w:rsidRPr="007F1D58">
      <w:t>Stent</w:t>
    </w:r>
    <w:proofErr w:type="spellEnd"/>
    <w:r w:rsidR="00EB6678" w:rsidRPr="007F1D58">
      <w:t xml:space="preserve"> </w:t>
    </w:r>
    <w:proofErr w:type="spellStart"/>
    <w:r w:rsidR="00EB6678">
      <w:rPr>
        <w:lang w:val="it-IT"/>
      </w:rPr>
      <w:t>vascolaari</w:t>
    </w:r>
    <w:proofErr w:type="spellEnd"/>
    <w:r w:rsidR="00EB6678" w:rsidRPr="007F1D58">
      <w:t xml:space="preserve"> per</w:t>
    </w:r>
    <w:r w:rsidR="00EB6678">
      <w:t xml:space="preserve"> le Pubbliche Amministrazioni - </w:t>
    </w:r>
    <w:r w:rsidR="00EB6678" w:rsidRPr="007F1D58">
      <w:t>I</w:t>
    </w:r>
    <w:r w:rsidR="00EB6678" w:rsidRPr="007F1D58">
      <w:rPr>
        <w:lang w:val="it-IT"/>
      </w:rPr>
      <w:t>I</w:t>
    </w:r>
    <w:r w:rsidR="00EB6678" w:rsidRPr="007F1D58">
      <w:t xml:space="preserve"> ed.</w:t>
    </w:r>
    <w:r w:rsidR="00EB6678">
      <w:rPr>
        <w:rStyle w:val="CorsivorossoCarattere"/>
        <w:lang w:val="it-IT"/>
      </w:rPr>
      <w:t xml:space="preserve"> </w:t>
    </w:r>
    <w:r w:rsidR="00EB6678" w:rsidRPr="0032181E">
      <w:t xml:space="preserve">– </w:t>
    </w:r>
    <w:r w:rsidR="00EB6678">
      <w:rPr>
        <w:lang w:val="it-IT"/>
      </w:rPr>
      <w:t xml:space="preserve"> </w:t>
    </w:r>
    <w:r w:rsidR="00EB6678">
      <w:t>ID 230</w:t>
    </w:r>
    <w:r w:rsidR="00EB6678" w:rsidRPr="0032181E">
      <w:t>6</w:t>
    </w:r>
    <w:r w:rsidR="00EB6678" w:rsidRPr="0032181E">
      <w:rPr>
        <w:i/>
      </w:rPr>
      <w:t xml:space="preserve">                </w:t>
    </w:r>
  </w:p>
  <w:p w:rsidR="00EB6678" w:rsidRPr="00C86AD6" w:rsidRDefault="00EB6678" w:rsidP="00EB6678">
    <w:pPr>
      <w:pStyle w:val="Pidipagina"/>
      <w:spacing w:line="240" w:lineRule="auto"/>
      <w:rPr>
        <w:lang w:val="it-IT"/>
      </w:rPr>
    </w:pPr>
    <w:r w:rsidRPr="009312AE">
      <w:t>Allegato</w:t>
    </w:r>
    <w:r>
      <w:rPr>
        <w:lang w:val="it-IT"/>
      </w:rPr>
      <w:t xml:space="preserve"> 10</w:t>
    </w:r>
    <w:r w:rsidRPr="009312AE">
      <w:t xml:space="preserve"> - Facsimile </w:t>
    </w:r>
    <w:r w:rsidR="00C86AD6">
      <w:rPr>
        <w:lang w:val="it-IT"/>
      </w:rPr>
      <w:t>Dichiarazione</w:t>
    </w:r>
  </w:p>
  <w:p w:rsidR="00450DAF" w:rsidRPr="009312AE" w:rsidRDefault="00F82CFE" w:rsidP="00EB667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94E" w:rsidRPr="009312AE" w:rsidRDefault="0071594E" w:rsidP="0071594E">
    <w:pPr>
      <w:pStyle w:val="Pidipagina"/>
      <w:spacing w:line="240" w:lineRule="auto"/>
      <w:rPr>
        <w:rStyle w:val="Numeropagina"/>
      </w:rPr>
    </w:pPr>
    <w:r w:rsidRPr="009312AE">
      <w:rPr>
        <w:noProof/>
        <w:lang w:val="it-IT" w:eastAsia="it-IT"/>
      </w:rPr>
      <mc:AlternateContent>
        <mc:Choice Requires="wps">
          <w:drawing>
            <wp:anchor distT="0" distB="0" distL="114300" distR="114300" simplePos="0" relativeHeight="251666432" behindDoc="0" locked="0" layoutInCell="1" allowOverlap="1" wp14:anchorId="7DCAB914" wp14:editId="652B42DA">
              <wp:simplePos x="0" y="0"/>
              <wp:positionH relativeFrom="column">
                <wp:posOffset>5549900</wp:posOffset>
              </wp:positionH>
              <wp:positionV relativeFrom="paragraph">
                <wp:posOffset>159385</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594E" w:rsidRDefault="0071594E" w:rsidP="0071594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606E8">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606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CAB914" id="_x0000_t202" coordsize="21600,21600" o:spt="202" path="m,l,21600r21600,l21600,xe">
              <v:stroke joinstyle="miter"/>
              <v:path gradientshapeok="t" o:connecttype="rect"/>
            </v:shapetype>
            <v:shape id="Casella di testo 3" o:spid="_x0000_s1027" type="#_x0000_t202" style="position:absolute;left:0;text-align:left;margin-left:437pt;margin-top:12.55pt;width:54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0LiwIAAB0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" stroked="f">
              <v:textbox>
                <w:txbxContent>
                  <w:p w:rsidR="0071594E" w:rsidRDefault="0071594E" w:rsidP="0071594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606E8">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606E8">
                      <w:rPr>
                        <w:rStyle w:val="Numeropagina"/>
                        <w:noProof/>
                      </w:rPr>
                      <w:t>3</w:t>
                    </w:r>
                    <w:r w:rsidRPr="000D2520">
                      <w:rPr>
                        <w:rStyle w:val="Numeropagina"/>
                      </w:rPr>
                      <w:fldChar w:fldCharType="end"/>
                    </w:r>
                  </w:p>
                </w:txbxContent>
              </v:textbox>
            </v:shape>
          </w:pict>
        </mc:Fallback>
      </mc:AlternateContent>
    </w:r>
    <w:r w:rsidR="00F41CEC">
      <w:rPr>
        <w:noProof/>
        <w:lang w:val="it-IT" w:eastAsia="it-IT"/>
      </w:rPr>
      <w:t xml:space="preserve">Moduli di dichiarazione - </w:t>
    </w:r>
    <w:r w:rsidRPr="009312AE">
      <w:t xml:space="preserve">Gara </w:t>
    </w:r>
    <w:r w:rsidRPr="00D877DC">
      <w:t xml:space="preserve">a procedura aperta ai sensi del </w:t>
    </w:r>
    <w:proofErr w:type="spellStart"/>
    <w:proofErr w:type="gramStart"/>
    <w:r w:rsidRPr="00D877DC">
      <w:t>D.Lgs</w:t>
    </w:r>
    <w:proofErr w:type="gramEnd"/>
    <w:r w:rsidRPr="00D877DC">
      <w:t>.</w:t>
    </w:r>
    <w:proofErr w:type="spellEnd"/>
    <w:r w:rsidRPr="00D877DC">
      <w:t xml:space="preserve"> 50/2016 e </w:t>
    </w:r>
    <w:proofErr w:type="spellStart"/>
    <w:r w:rsidRPr="00D877DC">
      <w:t>s.m.i</w:t>
    </w:r>
    <w:proofErr w:type="spellEnd"/>
    <w:r w:rsidRPr="00D877DC">
      <w:t xml:space="preserve">, </w:t>
    </w:r>
    <w:r>
      <w:t xml:space="preserve">in </w:t>
    </w:r>
    <w:r>
      <w:rPr>
        <w:lang w:val="it-IT"/>
      </w:rPr>
      <w:t>sei</w:t>
    </w:r>
    <w:r>
      <w:t xml:space="preserve"> lotti, per l’</w:t>
    </w:r>
    <w:r>
      <w:rPr>
        <w:lang w:val="it-IT"/>
      </w:rPr>
      <w:t>affidamento</w:t>
    </w:r>
    <w:r w:rsidRPr="007F1D58">
      <w:t>, in relazione a ciascun lotto, di un Accordo Quadro avente ad oggetto</w:t>
    </w:r>
    <w:r w:rsidRPr="00D877DC">
      <w:t xml:space="preserve"> </w:t>
    </w:r>
    <w:r w:rsidRPr="007F1D58">
      <w:t xml:space="preserve">la fornitura di </w:t>
    </w:r>
    <w:proofErr w:type="spellStart"/>
    <w:r w:rsidRPr="007F1D58">
      <w:t>Stent</w:t>
    </w:r>
    <w:proofErr w:type="spellEnd"/>
    <w:r w:rsidRPr="007F1D58">
      <w:t xml:space="preserve"> </w:t>
    </w:r>
    <w:proofErr w:type="spellStart"/>
    <w:r>
      <w:rPr>
        <w:lang w:val="it-IT"/>
      </w:rPr>
      <w:t>vascolaari</w:t>
    </w:r>
    <w:proofErr w:type="spellEnd"/>
    <w:r w:rsidRPr="007F1D58">
      <w:t xml:space="preserve"> per</w:t>
    </w:r>
    <w:r>
      <w:t xml:space="preserve"> le Pubbliche Amministrazioni - </w:t>
    </w:r>
    <w:r w:rsidRPr="007F1D58">
      <w:t>I</w:t>
    </w:r>
    <w:r w:rsidRPr="007F1D58">
      <w:rPr>
        <w:lang w:val="it-IT"/>
      </w:rPr>
      <w:t>I</w:t>
    </w:r>
    <w:r w:rsidRPr="007F1D58">
      <w:t xml:space="preserve"> ed.</w:t>
    </w:r>
    <w:r>
      <w:rPr>
        <w:rStyle w:val="CorsivorossoCarattere"/>
        <w:lang w:val="it-IT"/>
      </w:rPr>
      <w:t xml:space="preserve"> </w:t>
    </w:r>
    <w:r w:rsidRPr="0032181E">
      <w:t xml:space="preserve">– </w:t>
    </w:r>
    <w:r>
      <w:rPr>
        <w:lang w:val="it-IT"/>
      </w:rPr>
      <w:t xml:space="preserve"> </w:t>
    </w:r>
    <w:r>
      <w:t>ID 230</w:t>
    </w:r>
    <w:r w:rsidRPr="0032181E">
      <w:t>6</w:t>
    </w:r>
    <w:r w:rsidRPr="0032181E">
      <w:rPr>
        <w:i/>
      </w:rPr>
      <w:t xml:space="preserve">                </w:t>
    </w:r>
  </w:p>
  <w:p w:rsidR="0071594E" w:rsidRPr="0071594E" w:rsidRDefault="0071594E" w:rsidP="0071594E">
    <w:pPr>
      <w:pStyle w:val="Pidipagina"/>
      <w:spacing w:line="240" w:lineRule="auto"/>
      <w:rPr>
        <w:lang w:val="it-IT"/>
      </w:rPr>
    </w:pPr>
    <w:r w:rsidRPr="009312AE">
      <w:t>Allegato</w:t>
    </w:r>
    <w:r>
      <w:rPr>
        <w:lang w:val="it-IT"/>
      </w:rPr>
      <w:t xml:space="preserve"> 10</w:t>
    </w:r>
    <w:r w:rsidRPr="009312AE">
      <w:t xml:space="preserve"> - Facsimile </w:t>
    </w:r>
    <w:r>
      <w:rPr>
        <w:lang w:val="it-IT"/>
      </w:rPr>
      <w:t>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CFE" w:rsidRDefault="00F82CFE" w:rsidP="00BF64AF">
      <w:pPr>
        <w:spacing w:line="240" w:lineRule="auto"/>
      </w:pPr>
      <w:r>
        <w:separator/>
      </w:r>
    </w:p>
  </w:footnote>
  <w:footnote w:type="continuationSeparator" w:id="0">
    <w:p w:rsidR="00F82CFE" w:rsidRDefault="00F82CFE"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CEC" w:rsidRDefault="00F41CE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F82CFE" w:rsidP="00816101">
    <w:pPr>
      <w:pStyle w:val="Intestazione"/>
    </w:pPr>
  </w:p>
  <w:p w:rsidR="00FB5231" w:rsidRDefault="00FB523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F82CFE"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84CA2"/>
    <w:rsid w:val="001105D3"/>
    <w:rsid w:val="00240D21"/>
    <w:rsid w:val="00302D51"/>
    <w:rsid w:val="00645F07"/>
    <w:rsid w:val="006B4E0A"/>
    <w:rsid w:val="0071594E"/>
    <w:rsid w:val="009A30F3"/>
    <w:rsid w:val="00BF64AF"/>
    <w:rsid w:val="00C86AD6"/>
    <w:rsid w:val="00D606E8"/>
    <w:rsid w:val="00D6576C"/>
    <w:rsid w:val="00EB6678"/>
    <w:rsid w:val="00F41CEC"/>
    <w:rsid w:val="00F82CFE"/>
    <w:rsid w:val="00FB52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C73D9"/>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EB667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B6678"/>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525</Words>
  <Characters>2994</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Gabbrielli Vanessa</cp:lastModifiedBy>
  <cp:revision>6</cp:revision>
  <dcterms:created xsi:type="dcterms:W3CDTF">2021-04-16T14:16:00Z</dcterms:created>
  <dcterms:modified xsi:type="dcterms:W3CDTF">2021-05-14T07:28:00Z</dcterms:modified>
</cp:coreProperties>
</file>

<file path=docProps/custom.xml><?xml version="1.0" encoding="utf-8"?>
<Properties xmlns="http://schemas.openxmlformats.org/officeDocument/2006/custom-properties" xmlns:vt="http://schemas.openxmlformats.org/officeDocument/2006/docPropsVTypes">
  <property fmtid="{ABA6FCF0-8B3A-4F04-85DC-4C4FA39BA5E5}" pid="2" name="NomeTemplate">
    <vt:lpwstr>ALL25TTT</vt:lpwstr>
  </property>
  <property fmtid="{18A5439B-BAF0-407D-874D-FA7D070A4446}" pid="3" name="MajorVersion">
    <vt:lpwstr>2</vt:lpwstr>
  </property>
  <property fmtid="{EF8396A5-E0C6-4FFC-8220-EEFA8BF36EB6}" pid="4" name="MinorVersion">
    <vt:lpwstr>0</vt:lpwstr>
  </property>
</Properties>
</file>